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设置自动备份</w:t>
      </w:r>
    </w:p>
    <w:p>
      <w:pPr>
        <w:numPr>
          <w:ilvl w:val="0"/>
          <w:numId w:val="1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点击备份</w:t>
      </w:r>
    </w:p>
    <w:p>
      <w:pPr>
        <w:numPr>
          <w:ilvl w:val="0"/>
          <w:numId w:val="1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文件备份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71135" cy="3493135"/>
            <wp:effectExtent l="0" t="0" r="5715" b="12065"/>
            <wp:docPr id="2" name="图片 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捕获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选择你要备份的目的路径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65420" cy="3478530"/>
            <wp:effectExtent l="0" t="0" r="11430" b="7620"/>
            <wp:docPr id="6" name="图片 6" descr="Inked捕获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nked捕获_LI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449320"/>
            <wp:effectExtent l="0" t="0" r="4445" b="177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Theme="majorAscii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Ascii"/>
          <w:b w:val="0"/>
          <w:bCs w:val="0"/>
          <w:sz w:val="28"/>
          <w:szCs w:val="28"/>
          <w:lang w:val="en-US" w:eastAsia="zh-CN"/>
        </w:rPr>
        <w:t>添加你要备份的文件目录</w:t>
      </w:r>
    </w:p>
    <w:p>
      <w:pPr>
        <w:numPr>
          <w:ilvl w:val="0"/>
          <w:numId w:val="0"/>
        </w:numPr>
        <w:ind w:leftChars="0"/>
        <w:rPr>
          <w:rFonts w:hint="default" w:asciiTheme="majorAscii"/>
          <w:b/>
          <w:bCs/>
          <w:sz w:val="20"/>
          <w:szCs w:val="20"/>
          <w:lang w:val="en-US" w:eastAsia="zh-CN"/>
        </w:rPr>
      </w:pPr>
      <w:r>
        <w:rPr>
          <w:rFonts w:hint="default" w:asciiTheme="majorAscii"/>
          <w:b/>
          <w:bCs/>
          <w:sz w:val="20"/>
          <w:szCs w:val="20"/>
          <w:lang w:val="en-US" w:eastAsia="zh-CN"/>
        </w:rPr>
        <w:drawing>
          <wp:inline distT="0" distB="0" distL="114300" distR="114300">
            <wp:extent cx="5266055" cy="3535045"/>
            <wp:effectExtent l="0" t="0" r="10795" b="8255"/>
            <wp:docPr id="8" name="图片 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捕获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Theme="majorAscii"/>
          <w:b/>
          <w:bCs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drawing>
          <wp:inline distT="0" distB="0" distL="114300" distR="114300">
            <wp:extent cx="5270500" cy="3483610"/>
            <wp:effectExtent l="0" t="0" r="6350" b="2540"/>
            <wp:docPr id="9" name="图片 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捕获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设置每日自动备份的时间</w:t>
      </w:r>
    </w:p>
    <w:p>
      <w:pPr>
        <w:numPr>
          <w:numId w:val="0"/>
        </w:numPr>
        <w:ind w:leftChars="0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69230" cy="3498850"/>
            <wp:effectExtent l="0" t="0" r="7620" b="6350"/>
            <wp:docPr id="3" name="图片 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捕获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bookmarkStart w:id="0" w:name="_GoBack"/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67325" cy="3537585"/>
            <wp:effectExtent l="0" t="0" r="9525" b="5715"/>
            <wp:docPr id="4" name="图片 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捕获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6.设置完成后就可以开始备份了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66690" cy="3517900"/>
            <wp:effectExtent l="0" t="0" r="10160" b="6350"/>
            <wp:docPr id="11" name="图片 1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捕获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7CF309"/>
    <w:multiLevelType w:val="singleLevel"/>
    <w:tmpl w:val="287CF30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55B320B"/>
    <w:rsid w:val="555B320B"/>
    <w:rsid w:val="60C50BBE"/>
    <w:rsid w:val="73E71C8B"/>
    <w:rsid w:val="74D17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Office_11.8.2.8875_F1E327BC-269C-435d-A152-05C5408002CA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2020-09-14T01:25:00Z</dcterms:created>
  <dc:creator>杨纸新</dc:creator>
  <cp:lastModifiedBy>杨纸新</cp:lastModifiedBy>
  <dcterms:modified xsi:type="dcterms:W3CDTF">2020-09-14T02:03:40Z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2052-11.8.2.8875</vt:lpwstr>
  </property>
</Properties>
</file>